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Subject: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/>
      </w:pPr>
      <w:r w:rsidDel="00000000" w:rsidR="00000000" w:rsidRPr="00000000">
        <w:rPr>
          <w:rtl w:val="0"/>
        </w:rPr>
        <w:t xml:space="preserve">Πρόσκληση συμμετοχής στο Talent Accelerator Program: Cloud Engineering powered by the Center for Digital Innovation, Pfizer</w:t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8f9fa" w:space="0" w:sz="4" w:val="single"/>
              <w:left w:color="f8f9fa" w:space="0" w:sz="4" w:val="single"/>
              <w:bottom w:color="f8f9fa" w:space="0" w:sz="4" w:val="single"/>
              <w:right w:color="f8f9fa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6914604" cy="861492"/>
                  <wp:effectExtent b="0" l="0" r="0" t="0"/>
                  <wp:docPr id="1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6"/>
                          <a:srcRect b="0" l="8402" r="-8402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14604" cy="86149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alent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A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ccelerator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P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rogram σε Cloud Engineering</w:t>
            </w:r>
          </w:p>
          <w:p w:rsidR="00000000" w:rsidDel="00000000" w:rsidP="00000000" w:rsidRDefault="00000000" w:rsidRPr="00000000" w14:paraId="0000000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Σε ενδιαφέρει μια καριέρα στον κλάδο της τεχνολογίας; Τότε αυτή είναι μια μοναδική ευκαιρία να αναπτύξεις τις δεξιότητες σου στο Cloud, έναν τομέα περιζήτητο στην αγορά εργασίας, και να αποκτήσεις πρακτικές γνώσεις που θα σε βοηθήσουν να ξεχωρίσεις!</w:t>
            </w:r>
          </w:p>
          <w:p w:rsidR="00000000" w:rsidDel="00000000" w:rsidP="00000000" w:rsidRDefault="00000000" w:rsidRPr="00000000" w14:paraId="00000009">
            <w:pPr>
              <w:jc w:val="both"/>
              <w:rPr/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Το </w:t>
            </w:r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Κέντρο Ψηφιακής Καινοτομίας</w:t>
              </w:r>
            </w:hyperlink>
            <w:r w:rsidDel="00000000" w:rsidR="00000000" w:rsidRPr="00000000">
              <w:rPr>
                <w:rtl w:val="0"/>
              </w:rPr>
              <w:t xml:space="preserve"> (Center for Digital Innovation) της Pfizer στη Θεσσαλονίκη διοργανώνει - και υλοποιεί σε συνεργασία με την </w:t>
            </w:r>
            <w:hyperlink r:id="rId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Code.Hub</w:t>
              </w:r>
            </w:hyperlink>
            <w:r w:rsidDel="00000000" w:rsidR="00000000" w:rsidRPr="00000000">
              <w:rPr>
                <w:rtl w:val="0"/>
              </w:rPr>
              <w:t xml:space="preserve"> - για πρώτη φορά το επιμορφωτικό πρόγραμμα </w:t>
            </w:r>
            <w:r w:rsidDel="00000000" w:rsidR="00000000" w:rsidRPr="00000000">
              <w:rPr>
                <w:b w:val="1"/>
                <w:rtl w:val="0"/>
              </w:rPr>
              <w:t xml:space="preserve">Talent Accelerator Program: Cloud Engineering</w:t>
            </w:r>
            <w:r w:rsidDel="00000000" w:rsidR="00000000" w:rsidRPr="00000000">
              <w:rPr>
                <w:rtl w:val="0"/>
              </w:rPr>
              <w:t xml:space="preserve">!</w:t>
            </w:r>
          </w:p>
          <w:p w:rsidR="00000000" w:rsidDel="00000000" w:rsidP="00000000" w:rsidRDefault="00000000" w:rsidRPr="00000000" w14:paraId="0000000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Το </w:t>
            </w:r>
            <w:r w:rsidDel="00000000" w:rsidR="00000000" w:rsidRPr="00000000">
              <w:rPr>
                <w:b w:val="1"/>
                <w:rtl w:val="0"/>
              </w:rPr>
              <w:t xml:space="preserve">TAP: Cloud Engineering powered by the Center for Digital Innovation, Pfizer </w:t>
            </w:r>
            <w:r w:rsidDel="00000000" w:rsidR="00000000" w:rsidRPr="00000000">
              <w:rPr>
                <w:rtl w:val="0"/>
              </w:rPr>
              <w:t xml:space="preserve">απευθύνεται σε </w:t>
            </w:r>
            <w:r w:rsidDel="00000000" w:rsidR="00000000" w:rsidRPr="00000000">
              <w:rPr>
                <w:b w:val="1"/>
                <w:rtl w:val="0"/>
              </w:rPr>
              <w:t xml:space="preserve">νέους αποφοίτους και επαγγελματίες</w:t>
            </w:r>
            <w:r w:rsidDel="00000000" w:rsidR="00000000" w:rsidRPr="00000000">
              <w:rPr>
                <w:rtl w:val="0"/>
              </w:rPr>
              <w:t xml:space="preserve"> στο χώρο της τεχνολογίας και πρόκειται για ένα </w:t>
            </w:r>
            <w:r w:rsidDel="00000000" w:rsidR="00000000" w:rsidRPr="00000000">
              <w:rPr>
                <w:b w:val="1"/>
                <w:rtl w:val="0"/>
              </w:rPr>
              <w:t xml:space="preserve">δωρεάν </w:t>
            </w:r>
            <w:r w:rsidDel="00000000" w:rsidR="00000000" w:rsidRPr="00000000">
              <w:rPr>
                <w:rtl w:val="0"/>
              </w:rPr>
              <w:t xml:space="preserve">επιμορφωτικό πρόγραμμα</w:t>
            </w:r>
            <w:r w:rsidDel="00000000" w:rsidR="00000000" w:rsidRPr="00000000">
              <w:rPr>
                <w:b w:val="1"/>
                <w:rtl w:val="0"/>
              </w:rPr>
              <w:t xml:space="preserve"> 25 ωρών</w:t>
            </w:r>
            <w:r w:rsidDel="00000000" w:rsidR="00000000" w:rsidRPr="00000000">
              <w:rPr>
                <w:rtl w:val="0"/>
              </w:rPr>
              <w:t xml:space="preserve">, κατα τη διάρκεια του οποίου οι συμμετέχοντες θα γνωρίσουν βασικές έννοιες του Cloud Engineering και θα αποκτήσουν θεμελιώδεις γνώσεις και πρακτική εμπειρία στη χρήση Cloud εργαλείων.</w:t>
            </w:r>
          </w:p>
          <w:p w:rsidR="00000000" w:rsidDel="00000000" w:rsidP="00000000" w:rsidRDefault="00000000" w:rsidRPr="00000000" w14:paraId="0000000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Λεπτομέρειες Προγράμματος: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1"/>
              </w:numPr>
              <w:ind w:left="720" w:hanging="360"/>
              <w:jc w:val="both"/>
            </w:pPr>
            <w:r w:rsidDel="00000000" w:rsidR="00000000" w:rsidRPr="00000000">
              <w:rPr>
                <w:b w:val="1"/>
                <w:rtl w:val="0"/>
              </w:rPr>
              <w:t xml:space="preserve">Διάρκεια:</w:t>
            </w:r>
            <w:r w:rsidDel="00000000" w:rsidR="00000000" w:rsidRPr="00000000">
              <w:rPr>
                <w:rtl w:val="0"/>
              </w:rPr>
              <w:t xml:space="preserve"> 25 ώρες που θα διεξαχθούν σε διάστημα 2 εβδομάδων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1"/>
              </w:numPr>
              <w:ind w:left="720" w:right="-630" w:hanging="360"/>
              <w:jc w:val="both"/>
            </w:pPr>
            <w:r w:rsidDel="00000000" w:rsidR="00000000" w:rsidRPr="00000000">
              <w:rPr>
                <w:b w:val="1"/>
                <w:rtl w:val="0"/>
              </w:rPr>
              <w:t xml:space="preserve">Έναρξη:</w:t>
            </w:r>
            <w:r w:rsidDel="00000000" w:rsidR="00000000" w:rsidRPr="00000000">
              <w:rPr>
                <w:rtl w:val="0"/>
              </w:rPr>
              <w:t xml:space="preserve"> Δευτέρα, 18 Νοεμβρίου</w:t>
            </w:r>
            <w:r w:rsidDel="00000000" w:rsidR="00000000" w:rsidRPr="00000000">
              <w:rPr>
                <w:b w:val="1"/>
                <w:rtl w:val="0"/>
              </w:rPr>
              <w:t xml:space="preserve"> με δια ζώσης συμμετοχή </w:t>
            </w:r>
            <w:r w:rsidDel="00000000" w:rsidR="00000000" w:rsidRPr="00000000">
              <w:rPr>
                <w:rtl w:val="0"/>
              </w:rPr>
              <w:t xml:space="preserve">στη Θεσσαλονίκη</w:t>
            </w:r>
            <w:r w:rsidDel="00000000" w:rsidR="00000000" w:rsidRPr="00000000">
              <w:rPr>
                <w:b w:val="1"/>
                <w:color w:val="ff0000"/>
                <w:rtl w:val="0"/>
              </w:rPr>
              <w:t xml:space="preserve">*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1"/>
              </w:numPr>
              <w:ind w:left="720" w:hanging="360"/>
              <w:jc w:val="both"/>
            </w:pPr>
            <w:r w:rsidDel="00000000" w:rsidR="00000000" w:rsidRPr="00000000">
              <w:rPr>
                <w:b w:val="1"/>
                <w:rtl w:val="0"/>
              </w:rPr>
              <w:t xml:space="preserve">Λήξη:</w:t>
            </w:r>
            <w:r w:rsidDel="00000000" w:rsidR="00000000" w:rsidRPr="00000000">
              <w:rPr>
                <w:rtl w:val="0"/>
              </w:rPr>
              <w:t xml:space="preserve"> Δευτέρα, 2 Δεκεμβρίου</w:t>
            </w:r>
            <w:r w:rsidDel="00000000" w:rsidR="00000000" w:rsidRPr="00000000">
              <w:rPr>
                <w:b w:val="1"/>
                <w:rtl w:val="0"/>
              </w:rPr>
              <w:t xml:space="preserve"> με δια ζώσης συμμετοχή </w:t>
            </w:r>
            <w:r w:rsidDel="00000000" w:rsidR="00000000" w:rsidRPr="00000000">
              <w:rPr>
                <w:rtl w:val="0"/>
              </w:rPr>
              <w:t xml:space="preserve">στη Θεσσαλονίκη</w:t>
            </w:r>
            <w:r w:rsidDel="00000000" w:rsidR="00000000" w:rsidRPr="00000000">
              <w:rPr>
                <w:b w:val="1"/>
                <w:color w:val="ff0000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1"/>
              </w:numPr>
              <w:ind w:left="720" w:hanging="36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Παράδοση Μαθημάτων: </w:t>
            </w:r>
            <w:r w:rsidDel="00000000" w:rsidR="00000000" w:rsidRPr="00000000">
              <w:rPr>
                <w:rtl w:val="0"/>
              </w:rPr>
              <w:t xml:space="preserve">Διαδικτυακά</w:t>
            </w:r>
          </w:p>
          <w:p w:rsidR="00000000" w:rsidDel="00000000" w:rsidP="00000000" w:rsidRDefault="00000000" w:rsidRPr="00000000" w14:paraId="0000001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jc w:val="both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  <w:t xml:space="preserve">Για τον τόπο και το ακριβές ωράριο των δια ζώσης εκδηλώσεων Έναρξης και Λήξης, θα ενημερωθείτε σε επόμενες επικοινωνίες</w:t>
            </w:r>
            <w:r w:rsidDel="00000000" w:rsidR="00000000" w:rsidRPr="00000000">
              <w:rPr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1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jc w:val="both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  <w:t xml:space="preserve">Περισσότερες πληροφορίες και λεπτομέρειες σχετικά με το πρόγραμμα και τις </w:t>
            </w:r>
            <w:r w:rsidDel="00000000" w:rsidR="00000000" w:rsidRPr="00000000">
              <w:rPr>
                <w:b w:val="1"/>
                <w:rtl w:val="0"/>
              </w:rPr>
              <w:t xml:space="preserve">προϋποθέσεις συμμετοχής</w:t>
            </w:r>
            <w:r w:rsidDel="00000000" w:rsidR="00000000" w:rsidRPr="00000000">
              <w:rPr>
                <w:rtl w:val="0"/>
              </w:rPr>
              <w:t xml:space="preserve"> μπορείτε να βρείτε στον παρακάτω σύνδεσμο: </w:t>
            </w:r>
            <w:hyperlink r:id="rId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Code.Hub - Talent Accelerator Program: Cloud Engineering, powered by the Center for Digital Innovation, Pfizer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jc w:val="both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Αίτηση Συμμετοχής</w:t>
            </w:r>
          </w:p>
          <w:p w:rsidR="00000000" w:rsidDel="00000000" w:rsidP="00000000" w:rsidRDefault="00000000" w:rsidRPr="00000000" w14:paraId="0000001A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Δηλώστε συμμετοχή στο πρόγραμμα: </w:t>
            </w:r>
            <w:hyperlink r:id="rId10">
              <w:r w:rsidDel="00000000" w:rsidR="00000000" w:rsidRPr="00000000">
                <w:rPr>
                  <w:b w:val="1"/>
                  <w:color w:val="1155cc"/>
                  <w:u w:val="single"/>
                  <w:rtl w:val="0"/>
                </w:rPr>
                <w:t xml:space="preserve">TAP - Φόρμα Αίτησης Συμμετοχής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Οι αιτήσεις θα παραμείνουν ανοιχτές έως </w:t>
            </w:r>
            <w:r w:rsidDel="00000000" w:rsidR="00000000" w:rsidRPr="00000000">
              <w:rPr>
                <w:b w:val="1"/>
                <w:rtl w:val="0"/>
              </w:rPr>
              <w:t xml:space="preserve">και την Δευτέρα, 4 Νοεμβρίου</w:t>
            </w:r>
            <w:r w:rsidDel="00000000" w:rsidR="00000000" w:rsidRPr="00000000">
              <w:rPr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1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Για οποιαδήποτε ερώτηση ή διευκρίνιση, μπορείτε να επικοινωνήστε μαζί μας μέσω email στο </w:t>
            </w:r>
            <w:hyperlink r:id="rId1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learn.support@codehub.gr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Ανυπομονούμε να λάβουμε τις αιτήσεις σας!</w:t>
            </w:r>
          </w:p>
        </w:tc>
      </w:tr>
    </w:tbl>
    <w:p w:rsidR="00000000" w:rsidDel="00000000" w:rsidP="00000000" w:rsidRDefault="00000000" w:rsidRPr="00000000" w14:paraId="0000002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80" w:before="280" w:lineRule="auto"/>
        <w:ind w:lef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12" w:type="default"/>
      <w:pgSz w:h="15840" w:w="12240" w:orient="portrait"/>
      <w:pgMar w:bottom="1440" w:top="27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mailto:learn.support@codehub.gr" TargetMode="External"/><Relationship Id="rId10" Type="http://schemas.openxmlformats.org/officeDocument/2006/relationships/hyperlink" Target="https://forms.gle/56ViThSp8pgL5dBB8" TargetMode="External"/><Relationship Id="rId12" Type="http://schemas.openxmlformats.org/officeDocument/2006/relationships/header" Target="header1.xml"/><Relationship Id="rId9" Type="http://schemas.openxmlformats.org/officeDocument/2006/relationships/hyperlink" Target="https://codehub.gr/courses/tap-cloud-engineering-pfizer-cdi/" TargetMode="Externa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https://centerfordigitalinnovation.pfizer.com/" TargetMode="External"/><Relationship Id="rId8" Type="http://schemas.openxmlformats.org/officeDocument/2006/relationships/hyperlink" Target="https://codehub.g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